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8F03B" w14:textId="77777777" w:rsidR="009469FB" w:rsidRPr="00604493" w:rsidRDefault="009469FB" w:rsidP="009469FB">
      <w:pPr>
        <w:pStyle w:val="Normale1"/>
        <w:jc w:val="both"/>
        <w:rPr>
          <w:b/>
          <w:bCs/>
        </w:rPr>
      </w:pPr>
      <w:r w:rsidRPr="00604493">
        <w:rPr>
          <w:b/>
          <w:bCs/>
        </w:rPr>
        <w:t>Le vicende dei frammenti</w:t>
      </w:r>
    </w:p>
    <w:p w14:paraId="4484FB20" w14:textId="75269B7E" w:rsidR="009469FB" w:rsidRDefault="009469FB" w:rsidP="009469FB">
      <w:pPr>
        <w:pStyle w:val="Normale1"/>
        <w:jc w:val="both"/>
      </w:pPr>
      <w:r>
        <w:t xml:space="preserve">Il trasferimento della maggior parte dei frammenti del cortile del Palazzo dei Conservatori in Campidoglio risale al 1486. L’eccezionale scoperta avvenne in un edificio al tempo identificato con il </w:t>
      </w:r>
      <w:proofErr w:type="spellStart"/>
      <w:r>
        <w:t>Templum</w:t>
      </w:r>
      <w:proofErr w:type="spellEnd"/>
      <w:r>
        <w:t xml:space="preserve"> Pacis, correttamente riconosciuto, agli inizi dell’Ottocento, come la basilica eretta nel 308 d.C. da Massenzio lungo la Via Sacra, poi dedicata da Costantino dopo la vittoria del Ponte Milvio del 312 d.C. Un ulteriore frammento, rinvenuto nel 1951, è in procinto di essere trasferito dai depositi del Parco Archeologico del Colosseo al Campidoglio.</w:t>
      </w:r>
    </w:p>
    <w:p w14:paraId="3CA2CAF3" w14:textId="0974DA9A" w:rsidR="009469FB" w:rsidRDefault="009469FB" w:rsidP="009469FB">
      <w:pPr>
        <w:pStyle w:val="Normale1"/>
        <w:jc w:val="both"/>
      </w:pPr>
      <w:r>
        <w:t>Il carattere eccezionale del ritrovamento indusse ad acquisire i frammenti nel cortile del Palazzo, al tempo sede dei Conservatori, la più importante magistratura capitolina, che già ospitava il prezioso nucleo dei bronzi antichi, tra cui la celebre Lupa e i frammenti del colosso di Costantino in bronzo, donati al Popolo romano da papa Sisto IV nel 1471. L’evento è ricordato da un’importante iscrizione murata nel cortile del Palazzo dei Conservatori sormontata dagli stemmi del senato romano, di papa Innocenzo VIII (reg. 1484 - 1492) e del cardinale Raffaele Riario. Disegni e stampe realizzati sin dalla prima metà del Cinquecento costituiscono preziose testimonianze del modo in cui, nel corso dei secoli, sia mutato l’allestimento dei frammenti, ben presto divenuti simbolo stesso della maestà perduta e recuperata di Roma.</w:t>
      </w:r>
    </w:p>
    <w:p w14:paraId="0AE22441" w14:textId="77777777" w:rsidR="009469FB" w:rsidRPr="00604493" w:rsidRDefault="009469FB" w:rsidP="009469FB">
      <w:pPr>
        <w:pStyle w:val="Normale1"/>
        <w:jc w:val="both"/>
      </w:pPr>
    </w:p>
    <w:p w14:paraId="7639EF7C" w14:textId="77777777" w:rsidR="00A510A5" w:rsidRPr="003154A5" w:rsidRDefault="00A510A5"/>
    <w:sectPr w:rsidR="00A510A5" w:rsidRPr="003154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0A5"/>
    <w:rsid w:val="003154A5"/>
    <w:rsid w:val="009469FB"/>
    <w:rsid w:val="00A510A5"/>
    <w:rsid w:val="00BB604C"/>
    <w:rsid w:val="00C10F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FD0B5"/>
  <w15:chartTrackingRefBased/>
  <w15:docId w15:val="{8851A959-AD9B-4203-BE6E-362D53C7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BB604C"/>
    <w:pPr>
      <w:suppressAutoHyphens/>
      <w:autoSpaceDN w:val="0"/>
      <w:spacing w:line="254" w:lineRule="auto"/>
    </w:pPr>
    <w:rPr>
      <w:rFonts w:ascii="Calibri" w:eastAsia="Calibri" w:hAnsi="Calibri"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96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1204</Characters>
  <Application>Microsoft Office Word</Application>
  <DocSecurity>0</DocSecurity>
  <Lines>10</Lines>
  <Paragraphs>2</Paragraphs>
  <ScaleCrop>false</ScaleCrop>
  <Company>Microsoft</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Vincenti</dc:creator>
  <cp:keywords/>
  <dc:description/>
  <cp:lastModifiedBy>FELIX</cp:lastModifiedBy>
  <cp:revision>2</cp:revision>
  <dcterms:created xsi:type="dcterms:W3CDTF">2024-02-06T18:42:00Z</dcterms:created>
  <dcterms:modified xsi:type="dcterms:W3CDTF">2024-02-06T18:42:00Z</dcterms:modified>
</cp:coreProperties>
</file>